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49D7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bCs/>
          <w:sz w:val="20"/>
          <w:szCs w:val="20"/>
          <w:lang w:val="ro-RO"/>
        </w:rPr>
      </w:pPr>
      <w:r w:rsidRPr="0030288F">
        <w:rPr>
          <w:rFonts w:ascii="Trebuchet MS" w:hAnsi="Trebuchet MS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F6583EB" wp14:editId="64829E8B">
            <wp:simplePos x="0" y="0"/>
            <wp:positionH relativeFrom="column">
              <wp:posOffset>-685800</wp:posOffset>
            </wp:positionH>
            <wp:positionV relativeFrom="paragraph">
              <wp:posOffset>3810</wp:posOffset>
            </wp:positionV>
            <wp:extent cx="8041005" cy="1237615"/>
            <wp:effectExtent l="0" t="0" r="0" b="635"/>
            <wp:wrapTight wrapText="bothSides">
              <wp:wrapPolygon edited="0">
                <wp:start x="0" y="0"/>
                <wp:lineTo x="0" y="21279"/>
                <wp:lineTo x="21544" y="21279"/>
                <wp:lineTo x="21544" y="0"/>
                <wp:lineTo x="0" y="0"/>
              </wp:wrapPolygon>
            </wp:wrapTight>
            <wp:docPr id="61" name="I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100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0288F">
        <w:rPr>
          <w:rFonts w:ascii="Trebuchet MS" w:hAnsi="Trebuchet MS"/>
          <w:bCs/>
          <w:sz w:val="20"/>
          <w:szCs w:val="20"/>
          <w:lang w:val="ro-RO"/>
        </w:rPr>
        <w:t xml:space="preserve">Proiect cofinantat din FONDUL SOCIAL EUROPEAN </w:t>
      </w:r>
    </w:p>
    <w:p w14:paraId="7085B00B" w14:textId="77777777" w:rsidR="0030288F" w:rsidRPr="0030288F" w:rsidRDefault="0030288F" w:rsidP="0030288F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30288F">
        <w:rPr>
          <w:rFonts w:ascii="Trebuchet MS" w:hAnsi="Trebuchet MS"/>
          <w:bCs/>
          <w:sz w:val="20"/>
          <w:szCs w:val="20"/>
          <w:lang w:val="ro-RO"/>
        </w:rPr>
        <w:t>Programul Operaţional Capital Uman (POCU) 2014-2020</w:t>
      </w:r>
    </w:p>
    <w:p w14:paraId="53BF8869" w14:textId="77777777" w:rsidR="0030288F" w:rsidRPr="0030288F" w:rsidRDefault="0030288F" w:rsidP="0030288F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ro-RO"/>
        </w:rPr>
      </w:pPr>
      <w:r w:rsidRPr="0030288F">
        <w:rPr>
          <w:rFonts w:ascii="Trebuchet MS" w:hAnsi="Trebuchet MS"/>
          <w:bCs/>
          <w:sz w:val="20"/>
          <w:szCs w:val="20"/>
          <w:lang w:val="ro-RO"/>
        </w:rPr>
        <w:t>Axa Prioritară 4: Incluziunea socială și combaterea sărăciei</w:t>
      </w:r>
    </w:p>
    <w:p w14:paraId="75E10C11" w14:textId="77777777" w:rsidR="0030288F" w:rsidRPr="0030288F" w:rsidRDefault="0030288F" w:rsidP="0030288F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sz w:val="20"/>
          <w:szCs w:val="20"/>
          <w:lang w:val="ro-RO"/>
        </w:rPr>
      </w:pPr>
      <w:r w:rsidRPr="0030288F">
        <w:rPr>
          <w:rFonts w:ascii="Trebuchet MS" w:hAnsi="Trebuchet MS"/>
          <w:bCs/>
          <w:sz w:val="20"/>
          <w:szCs w:val="20"/>
          <w:lang w:val="ro-RO"/>
        </w:rPr>
        <w:t xml:space="preserve">Obiectiv Specific 4.4: </w:t>
      </w:r>
      <w:r w:rsidRPr="0030288F">
        <w:rPr>
          <w:rFonts w:ascii="Trebuchet MS" w:hAnsi="Trebuchet MS"/>
          <w:sz w:val="20"/>
          <w:szCs w:val="20"/>
          <w:lang w:val="ro-RO"/>
        </w:rPr>
        <w:t>Reducerea numărului de persoane aparținând grupurilor vulnerabile prin furnizarea unor servicii sociale/medicale/socio-profesionale/de formare profesională adecvate nevoilor specifice</w:t>
      </w:r>
    </w:p>
    <w:p w14:paraId="5598E5E8" w14:textId="77777777" w:rsidR="0030288F" w:rsidRPr="0030288F" w:rsidRDefault="0030288F" w:rsidP="0030288F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sz w:val="20"/>
          <w:szCs w:val="20"/>
          <w:lang w:val="ro-RO"/>
        </w:rPr>
      </w:pPr>
      <w:proofErr w:type="spellStart"/>
      <w:r w:rsidRPr="0030288F">
        <w:rPr>
          <w:rFonts w:ascii="Trebuchet MS" w:hAnsi="Trebuchet MS"/>
          <w:bCs/>
          <w:sz w:val="20"/>
          <w:szCs w:val="20"/>
          <w:lang w:val="fr-FR"/>
        </w:rPr>
        <w:t>Contract</w:t>
      </w:r>
      <w:proofErr w:type="spellEnd"/>
      <w:r w:rsidRPr="0030288F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gramStart"/>
      <w:r w:rsidRPr="0030288F">
        <w:rPr>
          <w:rFonts w:ascii="Trebuchet MS" w:hAnsi="Trebuchet MS"/>
          <w:bCs/>
          <w:sz w:val="20"/>
          <w:szCs w:val="20"/>
          <w:lang w:val="fr-FR"/>
        </w:rPr>
        <w:t>POCU:</w:t>
      </w:r>
      <w:proofErr w:type="gramEnd"/>
      <w:r w:rsidRPr="0030288F">
        <w:rPr>
          <w:rFonts w:ascii="Trebuchet MS" w:hAnsi="Trebuchet MS"/>
          <w:bCs/>
          <w:sz w:val="20"/>
          <w:szCs w:val="20"/>
          <w:lang w:val="fr-FR"/>
        </w:rPr>
        <w:t xml:space="preserve"> 465/4/4/128038</w:t>
      </w:r>
    </w:p>
    <w:p w14:paraId="65B8C753" w14:textId="77777777" w:rsidR="0030288F" w:rsidRPr="0030288F" w:rsidRDefault="0030288F" w:rsidP="0030288F">
      <w:pPr>
        <w:tabs>
          <w:tab w:val="left" w:pos="270"/>
          <w:tab w:val="left" w:pos="810"/>
        </w:tabs>
        <w:spacing w:after="160" w:line="259" w:lineRule="auto"/>
        <w:ind w:right="-90"/>
        <w:contextualSpacing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30288F">
        <w:rPr>
          <w:rFonts w:ascii="Trebuchet MS" w:hAnsi="Trebuchet MS"/>
          <w:bCs/>
          <w:sz w:val="20"/>
          <w:szCs w:val="20"/>
          <w:lang w:val="fr-FR"/>
        </w:rPr>
        <w:t>Titlu</w:t>
      </w:r>
      <w:proofErr w:type="spellEnd"/>
      <w:r w:rsidRPr="0030288F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proofErr w:type="gramStart"/>
      <w:r w:rsidRPr="0030288F">
        <w:rPr>
          <w:rFonts w:ascii="Trebuchet MS" w:hAnsi="Trebuchet MS"/>
          <w:bCs/>
          <w:sz w:val="20"/>
          <w:szCs w:val="20"/>
          <w:lang w:val="fr-FR"/>
        </w:rPr>
        <w:t>proiectului</w:t>
      </w:r>
      <w:proofErr w:type="spellEnd"/>
      <w:r w:rsidRPr="0030288F">
        <w:rPr>
          <w:rFonts w:ascii="Trebuchet MS" w:hAnsi="Trebuchet MS"/>
          <w:bCs/>
          <w:sz w:val="20"/>
          <w:szCs w:val="20"/>
          <w:lang w:val="fr-FR"/>
        </w:rPr>
        <w:t>:</w:t>
      </w:r>
      <w:proofErr w:type="gramEnd"/>
      <w:r w:rsidRPr="0030288F">
        <w:rPr>
          <w:rFonts w:ascii="Trebuchet MS" w:hAnsi="Trebuchet MS"/>
          <w:bCs/>
          <w:sz w:val="20"/>
          <w:szCs w:val="20"/>
          <w:lang w:val="fr-FR"/>
        </w:rPr>
        <w:t xml:space="preserve"> „VENUS – ÎMPREUNĂ PENTRU O VIAȚĂ ÎN SIGURANȚĂ!</w:t>
      </w:r>
    </w:p>
    <w:p w14:paraId="7CC3B761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en-GB"/>
        </w:rPr>
      </w:pPr>
    </w:p>
    <w:p w14:paraId="7B5F0A95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Anexa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5 </w:t>
      </w:r>
    </w:p>
    <w:p w14:paraId="0825EA32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ro-RO"/>
        </w:rPr>
      </w:pPr>
    </w:p>
    <w:p w14:paraId="6C5E9431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left="720" w:right="-90"/>
        <w:contextualSpacing/>
        <w:jc w:val="center"/>
        <w:rPr>
          <w:rFonts w:ascii="Trebuchet MS" w:hAnsi="Trebuchet MS"/>
          <w:b/>
          <w:bCs/>
          <w:sz w:val="22"/>
          <w:szCs w:val="22"/>
          <w:lang w:val="en-GB"/>
        </w:rPr>
      </w:pPr>
      <w:r w:rsidRPr="0030288F">
        <w:rPr>
          <w:rFonts w:ascii="Trebuchet MS" w:hAnsi="Trebuchet MS"/>
          <w:b/>
          <w:bCs/>
          <w:sz w:val="22"/>
          <w:szCs w:val="22"/>
          <w:lang w:val="en-GB"/>
        </w:rPr>
        <w:t xml:space="preserve">DECLARAȚIE PE PROPRIA RĂSPUNDERE </w:t>
      </w:r>
    </w:p>
    <w:p w14:paraId="03681C4F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left="720" w:right="-90"/>
        <w:contextualSpacing/>
        <w:jc w:val="center"/>
        <w:rPr>
          <w:rFonts w:ascii="Trebuchet MS" w:hAnsi="Trebuchet MS"/>
          <w:sz w:val="22"/>
          <w:szCs w:val="22"/>
          <w:lang w:val="en-GB"/>
        </w:rPr>
      </w:pPr>
      <w:r w:rsidRPr="0030288F">
        <w:rPr>
          <w:rFonts w:ascii="Trebuchet MS" w:hAnsi="Trebuchet MS"/>
          <w:b/>
          <w:bCs/>
          <w:sz w:val="22"/>
          <w:szCs w:val="22"/>
          <w:lang w:val="en-GB"/>
        </w:rPr>
        <w:t>PRIVIND EVITAREA DUBLEI FINANȚĂRI</w:t>
      </w:r>
    </w:p>
    <w:p w14:paraId="4C12A398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left="720" w:right="-90"/>
        <w:contextualSpacing/>
        <w:jc w:val="both"/>
        <w:rPr>
          <w:rFonts w:ascii="Trebuchet MS" w:hAnsi="Trebuchet MS"/>
          <w:i/>
          <w:iCs/>
          <w:sz w:val="22"/>
          <w:szCs w:val="22"/>
          <w:lang w:val="en-GB"/>
        </w:rPr>
      </w:pPr>
    </w:p>
    <w:p w14:paraId="021ACE19" w14:textId="77777777" w:rsidR="0030288F" w:rsidRPr="0030288F" w:rsidRDefault="0030288F" w:rsidP="0030288F">
      <w:pPr>
        <w:tabs>
          <w:tab w:val="left" w:pos="270"/>
          <w:tab w:val="left" w:pos="810"/>
        </w:tabs>
        <w:spacing w:before="100" w:beforeAutospacing="1" w:after="100" w:afterAutospacing="1" w:line="276" w:lineRule="auto"/>
        <w:ind w:right="-90"/>
        <w:jc w:val="both"/>
        <w:rPr>
          <w:rFonts w:ascii="Trebuchet MS" w:hAnsi="Trebuchet MS"/>
          <w:sz w:val="22"/>
          <w:szCs w:val="22"/>
          <w:lang w:val="ro-RO" w:eastAsia="en-GB"/>
        </w:rPr>
      </w:pP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Subsemnatul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>/a (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numele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inițiala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tatălui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și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prenumele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) …………...........……………………….…. ................................................ cu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domiciliul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stabil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în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localitatea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………………………,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strada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……………………., nr. …</w:t>
      </w:r>
      <w:proofErr w:type="gramStart"/>
      <w:r w:rsidRPr="0030288F">
        <w:rPr>
          <w:rFonts w:ascii="Trebuchet MS" w:hAnsi="Trebuchet MS"/>
          <w:sz w:val="22"/>
          <w:szCs w:val="22"/>
          <w:lang w:val="en-GB"/>
        </w:rPr>
        <w:t>…..</w:t>
      </w:r>
      <w:proofErr w:type="gramEnd"/>
      <w:r w:rsidRPr="0030288F">
        <w:rPr>
          <w:rFonts w:ascii="Trebuchet MS" w:hAnsi="Trebuchet MS"/>
          <w:sz w:val="22"/>
          <w:szCs w:val="22"/>
          <w:lang w:val="en-GB"/>
        </w:rPr>
        <w:t xml:space="preserve">, bl. ……., ap. ……., sc. ………..,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județul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…………………,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telefon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…………………….., email ……………………………………………….,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posesor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>/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posesoare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a BI/CI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seria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….., nr. ……</w:t>
      </w:r>
      <w:proofErr w:type="gramStart"/>
      <w:r w:rsidRPr="0030288F">
        <w:rPr>
          <w:rFonts w:ascii="Trebuchet MS" w:hAnsi="Trebuchet MS"/>
          <w:sz w:val="22"/>
          <w:szCs w:val="22"/>
          <w:lang w:val="en-GB"/>
        </w:rPr>
        <w:t>…..</w:t>
      </w:r>
      <w:proofErr w:type="gramEnd"/>
      <w:r w:rsidRPr="0030288F">
        <w:rPr>
          <w:rFonts w:ascii="Trebuchet MS" w:hAnsi="Trebuchet MS"/>
          <w:sz w:val="22"/>
          <w:szCs w:val="22"/>
          <w:lang w:val="en-GB"/>
        </w:rPr>
        <w:t xml:space="preserve">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eliberat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/ă de …………………...., CNP ………………….………....,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în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calitate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de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beneficiar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/ă al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proiectului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r w:rsidRPr="0030288F">
        <w:rPr>
          <w:rFonts w:ascii="Trebuchet MS" w:hAnsi="Trebuchet MS"/>
          <w:sz w:val="22"/>
          <w:szCs w:val="22"/>
          <w:lang w:eastAsia="ro-RO"/>
        </w:rPr>
        <w:t>“</w:t>
      </w:r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VENUS – </w:t>
      </w:r>
      <w:r w:rsidRPr="0030288F">
        <w:rPr>
          <w:rFonts w:ascii="Trebuchet MS" w:hAnsi="Trebuchet MS"/>
          <w:sz w:val="22"/>
          <w:szCs w:val="22"/>
          <w:lang w:val="ro-RO" w:eastAsia="ro-RO"/>
        </w:rPr>
        <w:t>Î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mpreună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pentru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o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viață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în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siguranță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!” - POCU: 465/4/4/128038, </w:t>
      </w:r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cofinanțat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din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Fondul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Social European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prin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Programul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Operațional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Capital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Uman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2014 – 2020</w:t>
      </w:r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, </w:t>
      </w:r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implementat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30288F">
        <w:rPr>
          <w:rFonts w:ascii="Trebuchet MS" w:eastAsia="Calibri" w:hAnsi="Trebuchet MS"/>
          <w:sz w:val="22"/>
          <w:szCs w:val="22"/>
          <w:lang w:val="en-GB" w:eastAsia="ro-RO"/>
        </w:rPr>
        <w:t>implementat</w:t>
      </w:r>
      <w:proofErr w:type="spellEnd"/>
      <w:r w:rsidRPr="0030288F">
        <w:rPr>
          <w:rFonts w:ascii="Trebuchet MS" w:eastAsia="Calibri" w:hAnsi="Trebuchet MS"/>
          <w:sz w:val="22"/>
          <w:szCs w:val="22"/>
          <w:lang w:val="en-GB" w:eastAsia="ro-RO"/>
        </w:rPr>
        <w:t xml:space="preserve"> de </w:t>
      </w:r>
      <w:proofErr w:type="spellStart"/>
      <w:r w:rsidRPr="0030288F">
        <w:rPr>
          <w:rFonts w:ascii="Trebuchet MS" w:eastAsia="Calibri" w:hAnsi="Trebuchet MS"/>
          <w:sz w:val="22"/>
          <w:szCs w:val="22"/>
          <w:lang w:val="en-GB" w:eastAsia="ro-RO"/>
        </w:rPr>
        <w:t>către</w:t>
      </w:r>
      <w:proofErr w:type="spellEnd"/>
      <w:r w:rsidRPr="0030288F">
        <w:rPr>
          <w:rFonts w:ascii="Trebuchet MS" w:eastAsia="Calibri" w:hAnsi="Trebuchet MS"/>
          <w:sz w:val="22"/>
          <w:szCs w:val="22"/>
          <w:lang w:val="en-GB" w:eastAsia="ro-RO"/>
        </w:rPr>
        <w:t xml:space="preserve"> </w:t>
      </w:r>
      <w:r w:rsidRPr="0030288F">
        <w:rPr>
          <w:rFonts w:ascii="Trebuchet MS" w:hAnsi="Trebuchet MS"/>
          <w:sz w:val="22"/>
          <w:szCs w:val="22"/>
          <w:lang w:val="ro-RO" w:eastAsia="en-GB"/>
        </w:rPr>
        <w:t xml:space="preserve">Agenția Națională pentru Egalitatea de Șanse între Femei și Bărbați, în calitate de Beneficiar/Lider de parteneriat,  în parteneriat cu ……………………(DGASPC/DAS) cunoscând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dispozițiile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articolului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326 Cod Penal cu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privire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la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falsul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în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declarații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,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declar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pe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proprie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răspundere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că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, la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momentul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semnării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acestei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declarații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, nu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beneficiez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măsuri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>similare</w:t>
      </w:r>
      <w:proofErr w:type="spellEnd"/>
      <w:r w:rsidRPr="0030288F">
        <w:rPr>
          <w:rFonts w:ascii="Trebuchet MS" w:hAnsi="Trebuchet MS"/>
          <w:b/>
          <w:bCs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finanțate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prin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Fondul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Social European,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prin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Programul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Operațional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Capital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Uman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2014-2020,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sau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din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alte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en-GB" w:eastAsia="ro-RO"/>
        </w:rPr>
        <w:t>surse</w:t>
      </w:r>
      <w:proofErr w:type="spellEnd"/>
      <w:r w:rsidRPr="0030288F">
        <w:rPr>
          <w:rFonts w:ascii="Trebuchet MS" w:hAnsi="Trebuchet MS"/>
          <w:sz w:val="22"/>
          <w:szCs w:val="22"/>
          <w:lang w:val="en-GB" w:eastAsia="ro-RO"/>
        </w:rPr>
        <w:t xml:space="preserve">. </w:t>
      </w:r>
    </w:p>
    <w:p w14:paraId="59613A52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line="276" w:lineRule="auto"/>
        <w:ind w:right="-90"/>
        <w:jc w:val="both"/>
        <w:rPr>
          <w:rFonts w:ascii="Trebuchet MS" w:hAnsi="Trebuchet MS"/>
          <w:sz w:val="22"/>
          <w:szCs w:val="22"/>
          <w:lang w:val="fr-FR" w:eastAsia="ro-RO"/>
        </w:rPr>
      </w:pPr>
      <w:r w:rsidRPr="0030288F">
        <w:rPr>
          <w:rFonts w:ascii="Trebuchet MS" w:hAnsi="Trebuchet MS"/>
          <w:sz w:val="22"/>
          <w:szCs w:val="22"/>
          <w:lang w:val="fr-FR" w:eastAsia="ro-RO"/>
        </w:rPr>
        <w:t xml:space="preserve">Prin </w:t>
      </w:r>
      <w:proofErr w:type="spellStart"/>
      <w:r w:rsidRPr="0030288F">
        <w:rPr>
          <w:rFonts w:ascii="Trebuchet MS" w:hAnsi="Trebuchet MS"/>
          <w:sz w:val="22"/>
          <w:szCs w:val="22"/>
          <w:lang w:val="fr-FR" w:eastAsia="ro-RO"/>
        </w:rPr>
        <w:t>măsuri</w:t>
      </w:r>
      <w:proofErr w:type="spellEnd"/>
      <w:r w:rsidRPr="0030288F">
        <w:rPr>
          <w:rFonts w:ascii="Trebuchet MS" w:hAnsi="Trebuchet MS"/>
          <w:sz w:val="22"/>
          <w:szCs w:val="22"/>
          <w:lang w:val="fr-FR" w:eastAsia="ro-RO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 w:eastAsia="ro-RO"/>
        </w:rPr>
        <w:t>similare</w:t>
      </w:r>
      <w:proofErr w:type="spellEnd"/>
      <w:r w:rsidRPr="0030288F">
        <w:rPr>
          <w:rFonts w:ascii="Trebuchet MS" w:hAnsi="Trebuchet MS"/>
          <w:sz w:val="22"/>
          <w:szCs w:val="22"/>
          <w:lang w:val="fr-FR" w:eastAsia="ro-RO"/>
        </w:rPr>
        <w:t xml:space="preserve"> se </w:t>
      </w:r>
      <w:proofErr w:type="spellStart"/>
      <w:proofErr w:type="gramStart"/>
      <w:r w:rsidRPr="0030288F">
        <w:rPr>
          <w:rFonts w:ascii="Trebuchet MS" w:hAnsi="Trebuchet MS"/>
          <w:sz w:val="22"/>
          <w:szCs w:val="22"/>
          <w:lang w:val="fr-FR" w:eastAsia="ro-RO"/>
        </w:rPr>
        <w:t>înțelege</w:t>
      </w:r>
      <w:proofErr w:type="spellEnd"/>
      <w:r w:rsidRPr="0030288F">
        <w:rPr>
          <w:rFonts w:ascii="Trebuchet MS" w:hAnsi="Trebuchet MS"/>
          <w:sz w:val="22"/>
          <w:szCs w:val="22"/>
          <w:lang w:val="fr-FR" w:eastAsia="ro-RO"/>
        </w:rPr>
        <w:t>:</w:t>
      </w:r>
      <w:proofErr w:type="gramEnd"/>
      <w:r w:rsidRPr="0030288F">
        <w:rPr>
          <w:rFonts w:ascii="Trebuchet MS" w:hAnsi="Trebuchet MS"/>
          <w:sz w:val="22"/>
          <w:szCs w:val="22"/>
          <w:lang w:val="fr-FR" w:eastAsia="ro-RO"/>
        </w:rPr>
        <w:t xml:space="preserve"> </w:t>
      </w:r>
    </w:p>
    <w:p w14:paraId="02074033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- 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servicii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sociale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destinate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victimelor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violenței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domestice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,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acordate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printr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-un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proiect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finanțare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nerambursabilă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>.</w:t>
      </w:r>
    </w:p>
    <w:p w14:paraId="6B3697ED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-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cursuri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r w:rsidRPr="0030288F">
        <w:rPr>
          <w:rFonts w:ascii="Trebuchet MS" w:eastAsia="Calibri" w:hAnsi="Trebuchet MS"/>
          <w:sz w:val="22"/>
          <w:szCs w:val="22"/>
          <w:lang w:val="ro-RO"/>
        </w:rPr>
        <w:t xml:space="preserve">programe de </w:t>
      </w:r>
      <w:proofErr w:type="gramStart"/>
      <w:r w:rsidRPr="0030288F">
        <w:rPr>
          <w:rFonts w:ascii="Trebuchet MS" w:eastAsia="Calibri" w:hAnsi="Trebuchet MS"/>
          <w:sz w:val="22"/>
          <w:szCs w:val="22"/>
          <w:lang w:val="ro-RO"/>
        </w:rPr>
        <w:t>formare  profesională</w:t>
      </w:r>
      <w:proofErr w:type="gramEnd"/>
      <w:r w:rsidRPr="0030288F">
        <w:rPr>
          <w:rFonts w:ascii="Trebuchet MS" w:eastAsia="Calibri" w:hAnsi="Trebuchet MS"/>
          <w:sz w:val="22"/>
          <w:szCs w:val="22"/>
          <w:lang w:val="ro-RO"/>
        </w:rPr>
        <w:t xml:space="preserve"> inițială sau continuă, reconversie profesională, etc. </w:t>
      </w:r>
    </w:p>
    <w:p w14:paraId="286F502B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-  instrumente de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sprijin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(ex.  </w:t>
      </w:r>
      <w:proofErr w:type="spellStart"/>
      <w:proofErr w:type="gramStart"/>
      <w:r w:rsidRPr="0030288F">
        <w:rPr>
          <w:rFonts w:ascii="Trebuchet MS" w:hAnsi="Trebuchet MS"/>
          <w:sz w:val="22"/>
          <w:szCs w:val="22"/>
          <w:lang w:val="fr-FR"/>
        </w:rPr>
        <w:t>subvenții</w:t>
      </w:r>
      <w:proofErr w:type="spellEnd"/>
      <w:proofErr w:type="gram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sau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alte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măsuri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finaciare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de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sprijin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)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acordate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printr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-un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proiect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cu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finanțare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nerambursabilă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. </w:t>
      </w:r>
    </w:p>
    <w:p w14:paraId="51634FC5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</w:p>
    <w:p w14:paraId="69F823B6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Am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luat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cunoștință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că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declarația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în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fals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a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subsemnatului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>(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ei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)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atrage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după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sine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excluderea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din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activitățile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de care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am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beneficiat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prin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intermediul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proiectului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până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la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momentul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descoperirii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 </w:t>
      </w:r>
      <w:proofErr w:type="spellStart"/>
      <w:r w:rsidRPr="0030288F">
        <w:rPr>
          <w:rFonts w:ascii="Trebuchet MS" w:hAnsi="Trebuchet MS"/>
          <w:sz w:val="22"/>
          <w:szCs w:val="22"/>
          <w:lang w:val="fr-FR"/>
        </w:rPr>
        <w:t>falsului</w:t>
      </w:r>
      <w:proofErr w:type="spellEnd"/>
      <w:r w:rsidRPr="0030288F">
        <w:rPr>
          <w:rFonts w:ascii="Trebuchet MS" w:hAnsi="Trebuchet MS"/>
          <w:sz w:val="22"/>
          <w:szCs w:val="22"/>
          <w:lang w:val="fr-FR"/>
        </w:rPr>
        <w:t xml:space="preserve">. </w:t>
      </w:r>
    </w:p>
    <w:p w14:paraId="6F7EF394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left="720" w:right="-90"/>
        <w:contextualSpacing/>
        <w:jc w:val="both"/>
        <w:rPr>
          <w:rFonts w:ascii="Trebuchet MS" w:hAnsi="Trebuchet MS"/>
          <w:sz w:val="22"/>
          <w:szCs w:val="22"/>
          <w:lang w:val="fr-FR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   </w:t>
      </w:r>
    </w:p>
    <w:p w14:paraId="74535545" w14:textId="77777777" w:rsidR="0030288F" w:rsidRPr="0030288F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left="720" w:right="-90"/>
        <w:contextualSpacing/>
        <w:jc w:val="both"/>
        <w:rPr>
          <w:rFonts w:ascii="Trebuchet MS" w:hAnsi="Trebuchet MS"/>
          <w:sz w:val="22"/>
          <w:szCs w:val="22"/>
          <w:lang w:val="en-GB"/>
        </w:rPr>
      </w:pPr>
      <w:r w:rsidRPr="0030288F">
        <w:rPr>
          <w:rFonts w:ascii="Trebuchet MS" w:hAnsi="Trebuchet MS"/>
          <w:sz w:val="22"/>
          <w:szCs w:val="22"/>
          <w:lang w:val="fr-FR"/>
        </w:rPr>
        <w:t xml:space="preserve">   </w:t>
      </w:r>
      <w:r w:rsidRPr="0030288F">
        <w:rPr>
          <w:rFonts w:ascii="Trebuchet MS" w:hAnsi="Trebuchet MS"/>
          <w:sz w:val="22"/>
          <w:szCs w:val="22"/>
          <w:lang w:val="en-GB"/>
        </w:rPr>
        <w:t xml:space="preserve">Data                                                                                         </w:t>
      </w:r>
      <w:proofErr w:type="spellStart"/>
      <w:r w:rsidRPr="0030288F">
        <w:rPr>
          <w:rFonts w:ascii="Trebuchet MS" w:hAnsi="Trebuchet MS"/>
          <w:sz w:val="22"/>
          <w:szCs w:val="22"/>
          <w:lang w:val="en-GB"/>
        </w:rPr>
        <w:t>Semnătura</w:t>
      </w:r>
      <w:proofErr w:type="spellEnd"/>
      <w:r w:rsidRPr="0030288F">
        <w:rPr>
          <w:rFonts w:ascii="Trebuchet MS" w:hAnsi="Trebuchet MS"/>
          <w:sz w:val="22"/>
          <w:szCs w:val="22"/>
          <w:lang w:val="en-GB"/>
        </w:rPr>
        <w:t xml:space="preserve"> </w:t>
      </w:r>
    </w:p>
    <w:p w14:paraId="2FF6DB15" w14:textId="09A0A5A2" w:rsidR="002030E9" w:rsidRDefault="0030288F" w:rsidP="0030288F">
      <w:pPr>
        <w:tabs>
          <w:tab w:val="left" w:pos="270"/>
          <w:tab w:val="left" w:pos="810"/>
          <w:tab w:val="left" w:pos="2990"/>
        </w:tabs>
        <w:spacing w:after="160" w:line="276" w:lineRule="auto"/>
        <w:ind w:right="-90"/>
        <w:contextualSpacing/>
        <w:jc w:val="both"/>
      </w:pPr>
      <w:r w:rsidRPr="0030288F">
        <w:rPr>
          <w:rFonts w:ascii="Trebuchet MS" w:hAnsi="Trebuchet MS"/>
          <w:sz w:val="22"/>
          <w:szCs w:val="22"/>
          <w:lang w:val="en-GB"/>
        </w:rPr>
        <w:t xml:space="preserve">              …………..</w:t>
      </w:r>
    </w:p>
    <w:sectPr w:rsidR="002030E9" w:rsidSect="0030288F">
      <w:pgSz w:w="12240" w:h="15840"/>
      <w:pgMar w:top="36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F"/>
    <w:rsid w:val="002030E9"/>
    <w:rsid w:val="0030288F"/>
    <w:rsid w:val="004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539C5"/>
  <w15:chartTrackingRefBased/>
  <w15:docId w15:val="{9E85D43B-BE61-4AE4-AED6-CAEA3742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E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1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A19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A19E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A19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19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A19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19E2"/>
    <w:rPr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semiHidden/>
    <w:rsid w:val="004A19E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4A19E2"/>
    <w:rPr>
      <w:b/>
      <w:bCs/>
    </w:rPr>
  </w:style>
  <w:style w:type="paragraph" w:styleId="NoSpacing">
    <w:name w:val="No Spacing"/>
    <w:link w:val="NoSpacingChar"/>
    <w:uiPriority w:val="1"/>
    <w:qFormat/>
    <w:rsid w:val="004A19E2"/>
    <w:rPr>
      <w:rFonts w:ascii="Calibri" w:eastAsia="Calibri" w:hAnsi="Calibri"/>
      <w:sz w:val="24"/>
      <w:szCs w:val="24"/>
    </w:rPr>
  </w:style>
  <w:style w:type="character" w:customStyle="1" w:styleId="NoSpacingChar">
    <w:name w:val="No Spacing Char"/>
    <w:link w:val="NoSpacing"/>
    <w:uiPriority w:val="1"/>
    <w:rsid w:val="004A19E2"/>
    <w:rPr>
      <w:rFonts w:ascii="Calibri" w:eastAsia="Calibri" w:hAnsi="Calibri"/>
      <w:sz w:val="24"/>
      <w:szCs w:val="24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A19E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A19E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MarilenaKatocz</cp:lastModifiedBy>
  <cp:revision>1</cp:revision>
  <dcterms:created xsi:type="dcterms:W3CDTF">2021-07-27T07:48:00Z</dcterms:created>
  <dcterms:modified xsi:type="dcterms:W3CDTF">2021-07-27T07:50:00Z</dcterms:modified>
</cp:coreProperties>
</file>